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4A85" w14:textId="0538C533" w:rsidR="00877648" w:rsidRDefault="00151C45" w:rsidP="00151C45">
      <w:pPr>
        <w:spacing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7648">
        <w:rPr>
          <w:sz w:val="22"/>
          <w:szCs w:val="22"/>
        </w:rPr>
        <w:tab/>
      </w:r>
      <w:r w:rsidR="00877648">
        <w:rPr>
          <w:sz w:val="22"/>
          <w:szCs w:val="22"/>
        </w:rPr>
        <w:tab/>
      </w:r>
      <w:r w:rsidRPr="00151C45">
        <w:rPr>
          <w:sz w:val="22"/>
          <w:szCs w:val="22"/>
        </w:rPr>
        <w:t xml:space="preserve">Załącznik </w:t>
      </w:r>
      <w:r w:rsidRPr="00681560">
        <w:rPr>
          <w:sz w:val="22"/>
          <w:szCs w:val="22"/>
        </w:rPr>
        <w:t xml:space="preserve">nr </w:t>
      </w:r>
      <w:r w:rsidR="00681560" w:rsidRPr="00681560">
        <w:rPr>
          <w:sz w:val="22"/>
          <w:szCs w:val="22"/>
        </w:rPr>
        <w:t>1</w:t>
      </w:r>
      <w:r w:rsidR="00E112FD">
        <w:rPr>
          <w:sz w:val="22"/>
          <w:szCs w:val="22"/>
        </w:rPr>
        <w:t>3</w:t>
      </w:r>
      <w:r w:rsidR="00681560" w:rsidRPr="00681560">
        <w:rPr>
          <w:sz w:val="22"/>
          <w:szCs w:val="22"/>
        </w:rPr>
        <w:t xml:space="preserve"> </w:t>
      </w:r>
    </w:p>
    <w:p w14:paraId="512BE2D1" w14:textId="2E31FAB9" w:rsidR="00151C45" w:rsidRPr="00151C45" w:rsidRDefault="00151C45" w:rsidP="00151C45">
      <w:pPr>
        <w:spacing w:after="0"/>
        <w:ind w:firstLine="709"/>
        <w:jc w:val="right"/>
        <w:rPr>
          <w:sz w:val="22"/>
          <w:szCs w:val="22"/>
        </w:rPr>
      </w:pPr>
      <w:r w:rsidRPr="00681560">
        <w:rPr>
          <w:sz w:val="22"/>
          <w:szCs w:val="22"/>
        </w:rPr>
        <w:t xml:space="preserve">do </w:t>
      </w:r>
      <w:r w:rsidRPr="00151C45">
        <w:rPr>
          <w:sz w:val="22"/>
          <w:szCs w:val="22"/>
        </w:rPr>
        <w:t>wniosk</w:t>
      </w:r>
      <w:r w:rsidR="00877648">
        <w:rPr>
          <w:sz w:val="22"/>
          <w:szCs w:val="22"/>
        </w:rPr>
        <w:t>u</w:t>
      </w:r>
      <w:r w:rsidRPr="00151C45">
        <w:rPr>
          <w:sz w:val="22"/>
          <w:szCs w:val="22"/>
        </w:rPr>
        <w:t xml:space="preserve"> o przyznanie pomocy w ramach </w:t>
      </w:r>
    </w:p>
    <w:p w14:paraId="1BA93F06" w14:textId="77777777" w:rsidR="00151C45" w:rsidRPr="00151C45" w:rsidRDefault="00151C45" w:rsidP="00151C45">
      <w:pPr>
        <w:spacing w:after="0"/>
        <w:ind w:firstLine="709"/>
        <w:jc w:val="right"/>
        <w:rPr>
          <w:sz w:val="22"/>
          <w:szCs w:val="22"/>
        </w:rPr>
      </w:pPr>
      <w:r w:rsidRPr="00151C45">
        <w:rPr>
          <w:sz w:val="22"/>
          <w:szCs w:val="22"/>
        </w:rPr>
        <w:t>Planu Strategicznego dla Wspólnej Polityki Rolnej na lata 2023-2027</w:t>
      </w:r>
    </w:p>
    <w:p w14:paraId="07B430B0" w14:textId="46E38D84" w:rsidR="00151C45" w:rsidRDefault="00151C45" w:rsidP="00151C45">
      <w:pPr>
        <w:spacing w:after="0"/>
        <w:ind w:firstLine="709"/>
        <w:jc w:val="right"/>
        <w:rPr>
          <w:sz w:val="22"/>
          <w:szCs w:val="22"/>
        </w:rPr>
      </w:pPr>
      <w:r w:rsidRPr="00151C45">
        <w:rPr>
          <w:sz w:val="22"/>
          <w:szCs w:val="22"/>
        </w:rPr>
        <w:t xml:space="preserve"> dla Interwencji 13.1 - komponent Wdrażanie LSR</w:t>
      </w:r>
    </w:p>
    <w:p w14:paraId="5B660C31" w14:textId="77777777" w:rsidR="00151C45" w:rsidRDefault="00151C45" w:rsidP="00151C45">
      <w:pPr>
        <w:ind w:firstLine="708"/>
        <w:rPr>
          <w:b/>
          <w:bCs/>
          <w:sz w:val="22"/>
          <w:szCs w:val="22"/>
        </w:rPr>
      </w:pPr>
    </w:p>
    <w:p w14:paraId="48BB745F" w14:textId="69CF93CD" w:rsidR="00151C45" w:rsidRPr="00151C45" w:rsidRDefault="00151C45" w:rsidP="00151C45">
      <w:pPr>
        <w:ind w:firstLine="708"/>
        <w:rPr>
          <w:b/>
          <w:bCs/>
          <w:sz w:val="22"/>
          <w:szCs w:val="22"/>
        </w:rPr>
      </w:pPr>
      <w:r w:rsidRPr="00151C45">
        <w:rPr>
          <w:b/>
          <w:bCs/>
          <w:sz w:val="22"/>
          <w:szCs w:val="22"/>
        </w:rPr>
        <w:t xml:space="preserve">Informacja o przetwarzaniu danych osobowych przez Lokalną Grupę Działania </w:t>
      </w:r>
    </w:p>
    <w:p w14:paraId="5A6C43B7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Lokalna Grupa Działania informuje, że:</w:t>
      </w:r>
    </w:p>
    <w:p w14:paraId="066EBBAB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1.</w:t>
      </w:r>
      <w:r w:rsidRPr="00151C45">
        <w:rPr>
          <w:sz w:val="22"/>
          <w:szCs w:val="22"/>
        </w:rPr>
        <w:tab/>
        <w:t>Administratorem Pani/Pana danych osobowych (dalej: „Administrator”) jest Lokalna Grupa Działania Stowarzyszenie „Bursztynowy Pasaż” z siedzibą w Gniewinie. Z Administratorem można kontaktować się poprzez adres e-mail biuro@bursztynowypasaż.pl lub pisemnie na adres korespondencyjny Lokalnej Grupy Działania Stowarzyszenie „Bursztynowy Pasaż” ul. Szkolna 3, 84 – 250 Gniewino.</w:t>
      </w:r>
    </w:p>
    <w:p w14:paraId="61225015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2.</w:t>
      </w:r>
      <w:r w:rsidRPr="00151C45">
        <w:rPr>
          <w:sz w:val="22"/>
          <w:szCs w:val="22"/>
        </w:rPr>
        <w:tab/>
        <w:t>Administrator wyznaczył inspektora ochrony danych, z którym można kontaktować się w sprawach dotyczących przetwarzania danych osobowych oraz korzystania z praw związanych z przetwarzaniem danych, poprzez: e-mail: biuro@bursztynowypasaż.pl lub pisemnie na adres korespondencyjny Administratora, wskazany w pkt 1.</w:t>
      </w:r>
    </w:p>
    <w:p w14:paraId="7C6721F9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3.</w:t>
      </w:r>
      <w:r w:rsidRPr="00151C45">
        <w:rPr>
          <w:sz w:val="22"/>
          <w:szCs w:val="22"/>
        </w:rPr>
        <w:tab/>
        <w:t>Pani/Pana dane osobowe zebrane na podstawie art. 6 ust. 1 lit. c RODO będą przetwarzane przez Administratora w związku z realizacją zadań wynikających z:</w:t>
      </w:r>
    </w:p>
    <w:p w14:paraId="1B8F4053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 xml:space="preserve">- </w:t>
      </w:r>
      <w:r w:rsidRPr="00151C45">
        <w:rPr>
          <w:sz w:val="22"/>
          <w:szCs w:val="22"/>
        </w:rPr>
        <w:tab/>
        <w:t xml:space="preserve">art. 11 i art. 12  10 ust. 3, 4 i 5 w związku z art. 81 ustawy z dnia 8 lutego 2023 r. o Planie Strategicznym dla Wspólnej Polityki Rolnej na lata 2023–2027 (Dz. U. z 2023 r. poz. 412 z późn. zm.), </w:t>
      </w:r>
    </w:p>
    <w:p w14:paraId="61A37529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 xml:space="preserve">- art. 17 i 21 ustawy z dnia 20 lutego 2015 r. o rozwoju lokalnym z udziałem lokalnej społeczności (Dz. U. z 2023 r. poz. 1554), </w:t>
      </w:r>
    </w:p>
    <w:p w14:paraId="56D28AE6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 xml:space="preserve">- art. 10 b, c ustawy z dnia 9 maja 2008 r. o Agencji Restrukturyzacji i Modernizacji Rolnictwa (Dz. U. z 2023 r. poz. 1199), </w:t>
      </w:r>
    </w:p>
    <w:p w14:paraId="66276DB2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w celu wyboru operacji i ustalenia kwoty wsparcia, które poprzedzają przyznanie pomocy w ramach interwencji I 13.1 LEADER/Rozwój Lokalny Kierowany przez Społeczność (RLKS) – Wdrażanie LSR.</w:t>
      </w:r>
    </w:p>
    <w:p w14:paraId="11A84532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4.</w:t>
      </w:r>
      <w:r w:rsidRPr="00151C45">
        <w:rPr>
          <w:sz w:val="22"/>
          <w:szCs w:val="22"/>
        </w:rPr>
        <w:tab/>
        <w:t>Odbiorcami Pani/Pana danych osobowych mogą być:</w:t>
      </w:r>
    </w:p>
    <w:p w14:paraId="7F73487B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1)</w:t>
      </w:r>
      <w:r w:rsidRPr="00151C45">
        <w:rPr>
          <w:sz w:val="22"/>
          <w:szCs w:val="22"/>
        </w:rPr>
        <w:tab/>
        <w:t>organy kontrolne,</w:t>
      </w:r>
    </w:p>
    <w:p w14:paraId="04B0952B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2)</w:t>
      </w:r>
      <w:r w:rsidRPr="00151C45">
        <w:rPr>
          <w:sz w:val="22"/>
          <w:szCs w:val="22"/>
        </w:rPr>
        <w:tab/>
        <w:t>podmioty uprawnione do przetwarzania danych osobowych na podstawie przepisów powszechnie obowiązującego prawa,</w:t>
      </w:r>
    </w:p>
    <w:p w14:paraId="0557371D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3)</w:t>
      </w:r>
      <w:r w:rsidRPr="00151C45">
        <w:rPr>
          <w:sz w:val="22"/>
          <w:szCs w:val="22"/>
        </w:rPr>
        <w:tab/>
        <w:t>podmioty przetwarzające w imieniu Administratora na mocy zawartej umowy, m. in. dostawcy IT.</w:t>
      </w:r>
    </w:p>
    <w:p w14:paraId="7DEA189E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lastRenderedPageBreak/>
        <w:t>5.</w:t>
      </w:r>
      <w:r w:rsidRPr="00151C45">
        <w:rPr>
          <w:sz w:val="22"/>
          <w:szCs w:val="22"/>
        </w:rPr>
        <w:tab/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18BF515F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7EA1799B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3C3362F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3025AC0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6.</w:t>
      </w:r>
      <w:r w:rsidRPr="00151C45">
        <w:rPr>
          <w:sz w:val="22"/>
          <w:szCs w:val="22"/>
        </w:rPr>
        <w:tab/>
        <w:t xml:space="preserve">Przysługuje Pani/Panu prawo dostępu do Pani/Pana danych osobowych, prawo żądania ich sprostowania, usunięcia lub ograniczenia ich przetwarzania, w przypadkach określonych w RODO. </w:t>
      </w:r>
    </w:p>
    <w:p w14:paraId="4C6061FF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7.</w:t>
      </w:r>
      <w:r w:rsidRPr="00151C45">
        <w:rPr>
          <w:sz w:val="22"/>
          <w:szCs w:val="22"/>
        </w:rPr>
        <w:tab/>
        <w:t>W przypadku uznania, że przetwarzanie danych osobowych narusza przepisy RODO, przysługuje Pani/Panu prawo wniesienia skargi do Prezesa Urzędu Ochrony Danych Osobowych.</w:t>
      </w:r>
    </w:p>
    <w:p w14:paraId="289C6335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8.</w:t>
      </w:r>
      <w:r w:rsidRPr="00151C45">
        <w:rPr>
          <w:sz w:val="22"/>
          <w:szCs w:val="22"/>
        </w:rPr>
        <w:tab/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1296AD7E" w14:textId="77777777" w:rsidR="00151C45" w:rsidRPr="00151C45" w:rsidRDefault="00151C45" w:rsidP="00151C45">
      <w:pPr>
        <w:rPr>
          <w:sz w:val="22"/>
          <w:szCs w:val="22"/>
        </w:rPr>
      </w:pPr>
    </w:p>
    <w:p w14:paraId="398A67F5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Informacja o przetwarzaniu danych osobowych przez Lokalną Grupę Działania</w:t>
      </w:r>
    </w:p>
    <w:p w14:paraId="0DC2E9CA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Lokalna Grupa Działania informuje, że:</w:t>
      </w:r>
    </w:p>
    <w:p w14:paraId="098F9E50" w14:textId="77777777" w:rsid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lastRenderedPageBreak/>
        <w:t>9.</w:t>
      </w:r>
      <w:r w:rsidRPr="00151C45">
        <w:rPr>
          <w:sz w:val="22"/>
          <w:szCs w:val="22"/>
        </w:rPr>
        <w:tab/>
        <w:t>Administratorem Pani/Pana danych osobowych (dalej: „Administrator”) jest Lokalna Grupa Działania Stowarzyszenie „Bursztynowy Pasaż” z siedzibą w Gniewinie. Z Administratorem można kontaktować się poprzez adres e-mail biuro@bursztynowypasaż.pl lub pisemnie na adres korespondencyjny Lokalnej Grupy Działania Stowarzyszenie „Bursztynowy Pasaż” ul. Szkolna 3, 84 – 250 Gniewino.</w:t>
      </w:r>
    </w:p>
    <w:p w14:paraId="65B911D1" w14:textId="5EB50754" w:rsid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Administrator wyznaczył inspektora ochrony danych, z którym można kontaktować się w sprawach dotyczących przetwarzania danych osobowych oraz korzystania z praw związanych z przetwarzaniem danych, poprzez adres e-mail: biuro@bursztynowypasaż.pl lub pisemnie na adres korespondencyjny Administratora, wskazany w pkt 1.</w:t>
      </w:r>
    </w:p>
    <w:p w14:paraId="07ED65F5" w14:textId="521B0090" w:rsidR="00151C45" w:rsidRP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Pani/Pana dane osobowe zebrane na podstawie art. 6 ust. 1 lit. c RODO będą przetwarzane przez Administratora w związku z realizacją zadań wynikających z:</w:t>
      </w:r>
    </w:p>
    <w:p w14:paraId="396D121D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285CBF86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- ustawy z dnia 20 lutego 2015 r. o rozwoju lokalnym z udziałem lokalnej społeczności (Dz. U. z 2023 r. poz. 1554),</w:t>
      </w:r>
    </w:p>
    <w:p w14:paraId="092C3B1E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- art. 10 b, c ustawy z dnia 9 maja 2008 r. o Agencji Restrukturyzacji i Modernizacji Rolnictwa (Dz.U. z 2023 r. poz. 1199),</w:t>
      </w:r>
    </w:p>
    <w:p w14:paraId="00E4B3A9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60CD11FD" w14:textId="7D0A231C" w:rsidR="00151C45" w:rsidRP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Administrator będzie przetwarzał następujące kategorie Pani/Pana danych: dane identyfikacyjne oraz dane kontaktowe.</w:t>
      </w:r>
    </w:p>
    <w:p w14:paraId="36380E93" w14:textId="2EB6DD5C" w:rsidR="00151C45" w:rsidRP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Odbiorcami Pani/Pana danych osobowych mogą być:</w:t>
      </w:r>
    </w:p>
    <w:p w14:paraId="1F93DF6B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1)</w:t>
      </w:r>
      <w:r w:rsidRPr="00151C45">
        <w:rPr>
          <w:sz w:val="22"/>
          <w:szCs w:val="22"/>
        </w:rPr>
        <w:tab/>
        <w:t>organy kontrolne,</w:t>
      </w:r>
    </w:p>
    <w:p w14:paraId="06EEC053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2)</w:t>
      </w:r>
      <w:r w:rsidRPr="00151C45">
        <w:rPr>
          <w:sz w:val="22"/>
          <w:szCs w:val="22"/>
        </w:rPr>
        <w:tab/>
        <w:t xml:space="preserve">podmioty uprawnione do przetwarzania danych osobowych na podstawie przepisów powszechnie </w:t>
      </w:r>
      <w:r w:rsidRPr="00151C45">
        <w:rPr>
          <w:sz w:val="22"/>
          <w:szCs w:val="22"/>
        </w:rPr>
        <w:tab/>
        <w:t>obowiązującego prawa,</w:t>
      </w:r>
    </w:p>
    <w:p w14:paraId="1054E953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3)</w:t>
      </w:r>
      <w:r w:rsidRPr="00151C45">
        <w:rPr>
          <w:sz w:val="22"/>
          <w:szCs w:val="22"/>
        </w:rPr>
        <w:tab/>
        <w:t>podmioty przetwarzające w imieniu Administratora na mocy zawartej umowy, m. in. dostawcy IT.</w:t>
      </w:r>
    </w:p>
    <w:p w14:paraId="2487DF55" w14:textId="2F3ED0D0" w:rsidR="00151C45" w:rsidRP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0B8F92FA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E064528" w14:textId="77777777" w:rsidR="00151C45" w:rsidRP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</w:t>
      </w:r>
      <w:r w:rsidRPr="00151C45">
        <w:rPr>
          <w:sz w:val="22"/>
          <w:szCs w:val="22"/>
        </w:rPr>
        <w:lastRenderedPageBreak/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7197DC2E" w14:textId="77777777" w:rsidR="00151C45" w:rsidRDefault="00151C45" w:rsidP="00151C45">
      <w:pPr>
        <w:rPr>
          <w:sz w:val="22"/>
          <w:szCs w:val="22"/>
        </w:rPr>
      </w:pPr>
      <w:r w:rsidRPr="00151C45">
        <w:rPr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9E6C9F1" w14:textId="00867677" w:rsid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55DE1EDB" w14:textId="104D1D3E" w:rsid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45529E83" w14:textId="0775DAA5" w:rsidR="00151C45" w:rsidRDefault="00151C45" w:rsidP="00151C45">
      <w:pPr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</w:r>
      <w:r w:rsidRPr="00151C45">
        <w:rPr>
          <w:sz w:val="22"/>
          <w:szCs w:val="22"/>
        </w:rPr>
        <w:t>Pani/Pana dane Administrator uzyskał od Wnioskodawcy.</w:t>
      </w:r>
    </w:p>
    <w:p w14:paraId="73E09DD0" w14:textId="77777777" w:rsidR="002C322F" w:rsidRDefault="002C322F" w:rsidP="00151C45">
      <w:pPr>
        <w:rPr>
          <w:sz w:val="22"/>
          <w:szCs w:val="22"/>
        </w:rPr>
      </w:pPr>
    </w:p>
    <w:p w14:paraId="79552689" w14:textId="77777777" w:rsidR="002C322F" w:rsidRDefault="002C322F" w:rsidP="00151C45">
      <w:pPr>
        <w:rPr>
          <w:sz w:val="22"/>
          <w:szCs w:val="22"/>
        </w:rPr>
      </w:pPr>
    </w:p>
    <w:p w14:paraId="6A0E31E4" w14:textId="71B59E7D" w:rsidR="002C322F" w:rsidRDefault="002C322F" w:rsidP="00151C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</w:t>
      </w:r>
    </w:p>
    <w:p w14:paraId="46F5DE55" w14:textId="676620A6" w:rsidR="002C322F" w:rsidRPr="00151C45" w:rsidRDefault="002C322F" w:rsidP="00151C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wnioskodawcy</w:t>
      </w:r>
    </w:p>
    <w:p w14:paraId="0D97D119" w14:textId="77777777" w:rsidR="00151C45" w:rsidRPr="00151C45" w:rsidRDefault="00151C45" w:rsidP="00151C45">
      <w:pPr>
        <w:rPr>
          <w:sz w:val="22"/>
          <w:szCs w:val="22"/>
        </w:rPr>
      </w:pPr>
    </w:p>
    <w:p w14:paraId="0E3A92E1" w14:textId="77777777" w:rsidR="00C14634" w:rsidRPr="00EE7194" w:rsidRDefault="00C14634">
      <w:pPr>
        <w:rPr>
          <w:sz w:val="22"/>
          <w:szCs w:val="22"/>
        </w:rPr>
      </w:pPr>
    </w:p>
    <w:p w14:paraId="36FF2C20" w14:textId="77777777" w:rsidR="00C14634" w:rsidRPr="00EE7194" w:rsidRDefault="00C14634">
      <w:pPr>
        <w:rPr>
          <w:sz w:val="22"/>
          <w:szCs w:val="22"/>
        </w:rPr>
      </w:pPr>
    </w:p>
    <w:p w14:paraId="3D229B46" w14:textId="77777777" w:rsidR="00C14634" w:rsidRPr="00EE7194" w:rsidRDefault="00C14634">
      <w:pPr>
        <w:rPr>
          <w:sz w:val="22"/>
          <w:szCs w:val="22"/>
        </w:rPr>
      </w:pPr>
    </w:p>
    <w:sectPr w:rsidR="00C14634" w:rsidRPr="00EE7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3A45" w14:textId="77777777" w:rsidR="00C55BB4" w:rsidRDefault="00C55BB4" w:rsidP="00C14634">
      <w:pPr>
        <w:spacing w:after="0" w:line="240" w:lineRule="auto"/>
      </w:pPr>
      <w:r>
        <w:separator/>
      </w:r>
    </w:p>
  </w:endnote>
  <w:endnote w:type="continuationSeparator" w:id="0">
    <w:p w14:paraId="38C39724" w14:textId="77777777" w:rsidR="00C55BB4" w:rsidRDefault="00C55BB4" w:rsidP="00C1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6C7C" w14:textId="77777777" w:rsidR="005F22E7" w:rsidRDefault="005F2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956644"/>
      <w:docPartObj>
        <w:docPartGallery w:val="Page Numbers (Bottom of Page)"/>
        <w:docPartUnique/>
      </w:docPartObj>
    </w:sdtPr>
    <w:sdtEndPr/>
    <w:sdtContent>
      <w:p w14:paraId="0F395267" w14:textId="1751E418" w:rsidR="00C14634" w:rsidRDefault="00C14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964B" w14:textId="77777777" w:rsidR="00C14634" w:rsidRDefault="00C146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251D" w14:textId="77777777" w:rsidR="005F22E7" w:rsidRDefault="005F2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853B" w14:textId="77777777" w:rsidR="00C55BB4" w:rsidRDefault="00C55BB4" w:rsidP="00C14634">
      <w:pPr>
        <w:spacing w:after="0" w:line="240" w:lineRule="auto"/>
      </w:pPr>
      <w:r>
        <w:separator/>
      </w:r>
    </w:p>
  </w:footnote>
  <w:footnote w:type="continuationSeparator" w:id="0">
    <w:p w14:paraId="23714862" w14:textId="77777777" w:rsidR="00C55BB4" w:rsidRDefault="00C55BB4" w:rsidP="00C1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0BE8" w14:textId="77777777" w:rsidR="005F22E7" w:rsidRDefault="005F22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709" w14:textId="518101F3" w:rsidR="00C14634" w:rsidRDefault="00C146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8782E1" wp14:editId="434189DD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08" cy="10458450"/>
          <wp:effectExtent l="0" t="0" r="0" b="0"/>
          <wp:wrapNone/>
          <wp:docPr id="1030088106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88106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08" cy="1045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59E4" w14:textId="77777777" w:rsidR="005F22E7" w:rsidRDefault="005F22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5D77"/>
    <w:multiLevelType w:val="hybridMultilevel"/>
    <w:tmpl w:val="DEF01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46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34"/>
    <w:rsid w:val="00151C45"/>
    <w:rsid w:val="0024364C"/>
    <w:rsid w:val="002779A1"/>
    <w:rsid w:val="002C322F"/>
    <w:rsid w:val="0038548B"/>
    <w:rsid w:val="00412EC3"/>
    <w:rsid w:val="0048301D"/>
    <w:rsid w:val="00533173"/>
    <w:rsid w:val="00565AB6"/>
    <w:rsid w:val="00591703"/>
    <w:rsid w:val="005D5B17"/>
    <w:rsid w:val="005F22E7"/>
    <w:rsid w:val="00681560"/>
    <w:rsid w:val="00697121"/>
    <w:rsid w:val="00761B83"/>
    <w:rsid w:val="00877648"/>
    <w:rsid w:val="008C5464"/>
    <w:rsid w:val="00945A5D"/>
    <w:rsid w:val="00A022DA"/>
    <w:rsid w:val="00A933D3"/>
    <w:rsid w:val="00BB4879"/>
    <w:rsid w:val="00C14634"/>
    <w:rsid w:val="00C55BB4"/>
    <w:rsid w:val="00DA51E6"/>
    <w:rsid w:val="00DB0C17"/>
    <w:rsid w:val="00E112FD"/>
    <w:rsid w:val="00ED1F2C"/>
    <w:rsid w:val="00E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A185"/>
  <w15:chartTrackingRefBased/>
  <w15:docId w15:val="{DEB6F192-1CE1-48BA-B0A9-13E0D057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634"/>
  </w:style>
  <w:style w:type="paragraph" w:styleId="Stopka">
    <w:name w:val="footer"/>
    <w:basedOn w:val="Normalny"/>
    <w:link w:val="Stopka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5</cp:revision>
  <dcterms:created xsi:type="dcterms:W3CDTF">2025-07-28T09:33:00Z</dcterms:created>
  <dcterms:modified xsi:type="dcterms:W3CDTF">2026-01-28T09:35:00Z</dcterms:modified>
</cp:coreProperties>
</file>