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C067A4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5D644AB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="00E344EB">
              <w:rPr>
                <w:rFonts w:ascii="Calibri" w:hAnsi="Calibri" w:cs="Times New Roman"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16FF2C30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 w:rsidRPr="00E344EB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0019" w14:textId="77777777" w:rsidR="00DD7AA0" w:rsidRDefault="00DD7AA0">
      <w:r>
        <w:separator/>
      </w:r>
    </w:p>
  </w:endnote>
  <w:endnote w:type="continuationSeparator" w:id="0">
    <w:p w14:paraId="3C768CD7" w14:textId="77777777" w:rsidR="00DD7AA0" w:rsidRDefault="00D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7A3B" w14:textId="36F34211" w:rsidR="002A2920" w:rsidRDefault="002A2920">
    <w:pPr>
      <w:pStyle w:val="Stopk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D3A5155" wp14:editId="3323D98E">
          <wp:simplePos x="0" y="0"/>
          <wp:positionH relativeFrom="column">
            <wp:posOffset>8815070</wp:posOffset>
          </wp:positionH>
          <wp:positionV relativeFrom="paragraph">
            <wp:posOffset>-146050</wp:posOffset>
          </wp:positionV>
          <wp:extent cx="914400" cy="309245"/>
          <wp:effectExtent l="0" t="0" r="0" b="0"/>
          <wp:wrapSquare wrapText="bothSides"/>
          <wp:docPr id="130626639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26F3DE69" w:rsidR="005167CE" w:rsidRDefault="002A2920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7A3FDDD" wp14:editId="112A3C95">
          <wp:simplePos x="0" y="0"/>
          <wp:positionH relativeFrom="column">
            <wp:posOffset>8776970</wp:posOffset>
          </wp:positionH>
          <wp:positionV relativeFrom="paragraph">
            <wp:posOffset>144145</wp:posOffset>
          </wp:positionV>
          <wp:extent cx="914400" cy="309245"/>
          <wp:effectExtent l="0" t="0" r="0" b="0"/>
          <wp:wrapSquare wrapText="bothSides"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DA5830" w14:textId="250AB5F9" w:rsidR="00B63EAC" w:rsidRPr="00B63EAC" w:rsidRDefault="002A2920" w:rsidP="002A2920">
    <w:pPr>
      <w:tabs>
        <w:tab w:val="center" w:pos="7259"/>
        <w:tab w:val="left" w:pos="13620"/>
      </w:tabs>
      <w:spacing w:after="120" w:line="276" w:lineRule="auto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50C2810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E66F2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Open Sans Medium" w:eastAsia="Calibri" w:hAnsi="Open Sans Medium" w:cs="Open Sans Medium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4307" w14:textId="77777777" w:rsidR="00DD7AA0" w:rsidRDefault="00DD7AA0">
      <w:r>
        <w:separator/>
      </w:r>
    </w:p>
  </w:footnote>
  <w:footnote w:type="continuationSeparator" w:id="0">
    <w:p w14:paraId="681D7DAC" w14:textId="77777777" w:rsidR="00DD7AA0" w:rsidRDefault="00DD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B491" w14:textId="77777777" w:rsidR="002A2920" w:rsidRDefault="002A29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7" w14:textId="77777777" w:rsidR="002A2920" w:rsidRDefault="002A29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3D9C8EE6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1378">
    <w:abstractNumId w:val="13"/>
  </w:num>
  <w:num w:numId="2" w16cid:durableId="908032749">
    <w:abstractNumId w:val="4"/>
  </w:num>
  <w:num w:numId="3" w16cid:durableId="1739589489">
    <w:abstractNumId w:val="9"/>
  </w:num>
  <w:num w:numId="4" w16cid:durableId="1808551616">
    <w:abstractNumId w:val="17"/>
  </w:num>
  <w:num w:numId="5" w16cid:durableId="477573273">
    <w:abstractNumId w:val="5"/>
  </w:num>
  <w:num w:numId="6" w16cid:durableId="417144315">
    <w:abstractNumId w:val="22"/>
  </w:num>
  <w:num w:numId="7" w16cid:durableId="170528732">
    <w:abstractNumId w:val="16"/>
  </w:num>
  <w:num w:numId="8" w16cid:durableId="667559967">
    <w:abstractNumId w:val="2"/>
  </w:num>
  <w:num w:numId="9" w16cid:durableId="1525901571">
    <w:abstractNumId w:val="20"/>
  </w:num>
  <w:num w:numId="10" w16cid:durableId="722212329">
    <w:abstractNumId w:val="3"/>
  </w:num>
  <w:num w:numId="11" w16cid:durableId="1500584863">
    <w:abstractNumId w:val="11"/>
  </w:num>
  <w:num w:numId="12" w16cid:durableId="539981167">
    <w:abstractNumId w:val="21"/>
  </w:num>
  <w:num w:numId="13" w16cid:durableId="1832602602">
    <w:abstractNumId w:val="6"/>
  </w:num>
  <w:num w:numId="14" w16cid:durableId="1963726099">
    <w:abstractNumId w:val="7"/>
  </w:num>
  <w:num w:numId="15" w16cid:durableId="458498553">
    <w:abstractNumId w:val="23"/>
  </w:num>
  <w:num w:numId="16" w16cid:durableId="1488013341">
    <w:abstractNumId w:val="15"/>
  </w:num>
  <w:num w:numId="17" w16cid:durableId="666245801">
    <w:abstractNumId w:val="0"/>
  </w:num>
  <w:num w:numId="18" w16cid:durableId="1247492935">
    <w:abstractNumId w:val="1"/>
  </w:num>
  <w:num w:numId="19" w16cid:durableId="247618377">
    <w:abstractNumId w:val="10"/>
  </w:num>
  <w:num w:numId="20" w16cid:durableId="1767653207">
    <w:abstractNumId w:val="8"/>
  </w:num>
  <w:num w:numId="21" w16cid:durableId="567376346">
    <w:abstractNumId w:val="14"/>
  </w:num>
  <w:num w:numId="22" w16cid:durableId="613563906">
    <w:abstractNumId w:val="12"/>
  </w:num>
  <w:num w:numId="23" w16cid:durableId="843979098">
    <w:abstractNumId w:val="19"/>
  </w:num>
  <w:num w:numId="24" w16cid:durableId="555241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4FB77A-18CF-44EE-924C-78D58CE79BFA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5B5"/>
    <w:rsid w:val="00091A22"/>
    <w:rsid w:val="00094D79"/>
    <w:rsid w:val="000A04DA"/>
    <w:rsid w:val="000A0703"/>
    <w:rsid w:val="000A1859"/>
    <w:rsid w:val="000A2DE9"/>
    <w:rsid w:val="000A2E05"/>
    <w:rsid w:val="000A314E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920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44E0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590F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A633B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4EB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BA6E96-EADA-4AD1-9F9A-0F204144C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FB77A-18CF-44EE-924C-78D58CE79B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563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22</cp:revision>
  <cp:lastPrinted>2025-01-17T11:39:00Z</cp:lastPrinted>
  <dcterms:created xsi:type="dcterms:W3CDTF">2025-02-12T15:19:00Z</dcterms:created>
  <dcterms:modified xsi:type="dcterms:W3CDTF">2025-10-27T09:30:00Z</dcterms:modified>
</cp:coreProperties>
</file>