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A15B" w14:textId="18464736" w:rsidR="00862047" w:rsidRPr="007134F9" w:rsidRDefault="00862047" w:rsidP="007134F9">
      <w:pPr>
        <w:tabs>
          <w:tab w:val="left" w:pos="1116"/>
        </w:tabs>
        <w:spacing w:before="120" w:line="240" w:lineRule="auto"/>
        <w:jc w:val="right"/>
        <w:rPr>
          <w:rFonts w:cstheme="minorHAnsi"/>
        </w:rPr>
      </w:pPr>
      <w:r>
        <w:rPr>
          <w:rFonts w:cstheme="minorHAnsi"/>
          <w:b/>
          <w:bCs/>
        </w:rPr>
        <w:tab/>
      </w:r>
      <w:r w:rsidR="007134F9" w:rsidRPr="00413832">
        <w:rPr>
          <w:rFonts w:cstheme="minorHAnsi"/>
        </w:rPr>
        <w:t xml:space="preserve">Załącznik nr </w:t>
      </w:r>
      <w:r w:rsidR="00A57699" w:rsidRPr="00413832">
        <w:rPr>
          <w:rFonts w:cstheme="minorHAnsi"/>
        </w:rPr>
        <w:t>13</w:t>
      </w:r>
      <w:r w:rsidR="007134F9" w:rsidRPr="00413832">
        <w:rPr>
          <w:rFonts w:cstheme="minorHAnsi"/>
        </w:rPr>
        <w:t xml:space="preserve"> do wniosku o przyznanie pomocy </w:t>
      </w:r>
    </w:p>
    <w:p w14:paraId="3B55B10C" w14:textId="77777777" w:rsidR="00862047" w:rsidRDefault="00862047" w:rsidP="00862047">
      <w:pPr>
        <w:tabs>
          <w:tab w:val="left" w:pos="1116"/>
        </w:tabs>
        <w:spacing w:before="120" w:line="240" w:lineRule="auto"/>
        <w:jc w:val="right"/>
        <w:rPr>
          <w:rFonts w:cstheme="minorHAnsi"/>
        </w:rPr>
      </w:pPr>
    </w:p>
    <w:p w14:paraId="3B17AA7F" w14:textId="77777777" w:rsidR="00720C66" w:rsidRPr="00862047" w:rsidRDefault="00720C66" w:rsidP="00862047">
      <w:pPr>
        <w:tabs>
          <w:tab w:val="left" w:pos="1116"/>
        </w:tabs>
        <w:spacing w:before="120" w:line="240" w:lineRule="auto"/>
        <w:jc w:val="right"/>
        <w:rPr>
          <w:rFonts w:cstheme="minorHAnsi"/>
        </w:rPr>
      </w:pPr>
    </w:p>
    <w:p w14:paraId="51C7BB0B" w14:textId="0294431F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0F4A438F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5943C5">
        <w:rPr>
          <w:rFonts w:cstheme="minorHAnsi"/>
        </w:rPr>
        <w:t xml:space="preserve">Stowarzyszenie </w:t>
      </w:r>
      <w:r w:rsidR="000218D8">
        <w:rPr>
          <w:rFonts w:cstheme="minorHAnsi"/>
        </w:rPr>
        <w:t>„Bursztynowy Pasaż” z siedzibą przy ul. Szkolnej 3 w Gniewinie.</w:t>
      </w:r>
      <w:r w:rsidRPr="0082279C">
        <w:rPr>
          <w:rFonts w:cstheme="minorHAnsi"/>
        </w:rPr>
        <w:t xml:space="preserve"> Z</w:t>
      </w:r>
      <w:r w:rsidR="000218D8">
        <w:rPr>
          <w:rFonts w:cstheme="minorHAnsi"/>
        </w:rPr>
        <w:t> </w:t>
      </w:r>
      <w:r w:rsidRPr="0082279C">
        <w:rPr>
          <w:rFonts w:cstheme="minorHAnsi"/>
        </w:rPr>
        <w:t xml:space="preserve">Administratorem można kontaktować się poprzez adres e-mail </w:t>
      </w:r>
      <w:r w:rsidR="000218D8">
        <w:rPr>
          <w:rFonts w:cstheme="minorHAnsi"/>
        </w:rPr>
        <w:t>biuro@bursztynowypasaz.pl</w:t>
      </w:r>
      <w:r w:rsidRPr="0082279C">
        <w:rPr>
          <w:rFonts w:cstheme="minorHAnsi"/>
        </w:rPr>
        <w:t xml:space="preserve"> lub</w:t>
      </w:r>
      <w:r w:rsidR="000218D8">
        <w:rPr>
          <w:rFonts w:cstheme="minorHAnsi"/>
        </w:rPr>
        <w:t> </w:t>
      </w:r>
      <w:r w:rsidRPr="0082279C">
        <w:rPr>
          <w:rFonts w:cstheme="minorHAnsi"/>
        </w:rPr>
        <w:t>pisemnie na adres korespondencyjny Lokalnej Grupy Działania</w:t>
      </w:r>
      <w:r w:rsidR="005943C5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0218D8">
        <w:rPr>
          <w:rFonts w:cstheme="minorHAnsi"/>
        </w:rPr>
        <w:t>ul. Szkolna 3, 84 – 250 Gniewino.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5E820F4B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</w:t>
      </w:r>
      <w:r w:rsidR="005943C5" w:rsidRPr="0082279C">
        <w:rPr>
          <w:rFonts w:cstheme="minorHAnsi"/>
        </w:rPr>
        <w:t>12</w:t>
      </w:r>
      <w:r w:rsidR="005943C5">
        <w:rPr>
          <w:rFonts w:cstheme="minorHAnsi"/>
        </w:rPr>
        <w:t>,</w:t>
      </w:r>
      <w:r w:rsidR="005943C5" w:rsidRPr="0082279C">
        <w:rPr>
          <w:rFonts w:cstheme="minorHAnsi"/>
        </w:rPr>
        <w:t xml:space="preserve"> 10</w:t>
      </w:r>
      <w:r w:rsidRPr="0082279C">
        <w:rPr>
          <w:rFonts w:cstheme="minorHAnsi"/>
        </w:rPr>
        <w:t xml:space="preserve">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9C028E9" w14:textId="6E1AD25C" w:rsidR="005943C5" w:rsidRDefault="005943C5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 xml:space="preserve">Stowarzyszenie </w:t>
      </w:r>
      <w:r w:rsidR="008B3053">
        <w:rPr>
          <w:rFonts w:cstheme="minorHAnsi"/>
        </w:rPr>
        <w:t>„Bursztynowy Pasaż”</w:t>
      </w:r>
      <w:r w:rsidRPr="0082279C">
        <w:rPr>
          <w:rFonts w:cstheme="minorHAnsi"/>
        </w:rPr>
        <w:t xml:space="preserve"> z siedzibą w </w:t>
      </w:r>
      <w:r w:rsidR="008B3053">
        <w:rPr>
          <w:rFonts w:cstheme="minorHAnsi"/>
        </w:rPr>
        <w:t xml:space="preserve">Gniewinie </w:t>
      </w:r>
      <w:r>
        <w:rPr>
          <w:rFonts w:cstheme="minorHAnsi"/>
        </w:rPr>
        <w:t>(</w:t>
      </w:r>
      <w:r w:rsidR="008B3053">
        <w:rPr>
          <w:rFonts w:cstheme="minorHAnsi"/>
        </w:rPr>
        <w:t>84 – 250</w:t>
      </w:r>
      <w:r>
        <w:rPr>
          <w:rFonts w:cstheme="minorHAnsi"/>
        </w:rPr>
        <w:t xml:space="preserve">) przy ul. </w:t>
      </w:r>
      <w:r w:rsidR="008B3053">
        <w:rPr>
          <w:rFonts w:cstheme="minorHAnsi"/>
        </w:rPr>
        <w:t>Szkolnej 3.</w:t>
      </w:r>
      <w:r w:rsidRPr="0082279C">
        <w:rPr>
          <w:rFonts w:cstheme="minorHAnsi"/>
        </w:rPr>
        <w:t xml:space="preserve"> Z Administratorem można kontaktować się poprzez adres e-mail </w:t>
      </w:r>
      <w:hyperlink r:id="rId8" w:history="1">
        <w:r w:rsidR="008B3053" w:rsidRPr="001E3E6C">
          <w:rPr>
            <w:rStyle w:val="Hipercze"/>
            <w:rFonts w:cstheme="minorHAnsi"/>
          </w:rPr>
          <w:t>biuro@bursztynowypasaz.pl</w:t>
        </w:r>
      </w:hyperlink>
      <w:r w:rsidR="008B3053">
        <w:rPr>
          <w:rFonts w:cstheme="minorHAnsi"/>
        </w:rPr>
        <w:t xml:space="preserve"> </w:t>
      </w:r>
      <w:r w:rsidRPr="0082279C">
        <w:rPr>
          <w:rFonts w:cstheme="minorHAnsi"/>
        </w:rPr>
        <w:t>lub</w:t>
      </w:r>
      <w:r w:rsidR="008B3053">
        <w:rPr>
          <w:rFonts w:cstheme="minorHAnsi"/>
        </w:rPr>
        <w:t> </w:t>
      </w:r>
      <w:r w:rsidRPr="0082279C">
        <w:rPr>
          <w:rFonts w:cstheme="minorHAnsi"/>
        </w:rPr>
        <w:t>pisemnie na adres korespondencyjny Lokalnej Grupy Działania</w:t>
      </w:r>
      <w:r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8B3053">
        <w:rPr>
          <w:rFonts w:cstheme="minorHAnsi"/>
        </w:rPr>
        <w:t>ul. Szkolna 3, 84 -250 Gniewino.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257999C5" w14:textId="77777777" w:rsidR="006E2F5B" w:rsidRDefault="006E2F5B" w:rsidP="006E2F5B">
      <w:pPr>
        <w:tabs>
          <w:tab w:val="left" w:pos="284"/>
        </w:tabs>
        <w:spacing w:before="80" w:afterLines="20" w:after="48" w:line="240" w:lineRule="auto"/>
        <w:jc w:val="both"/>
        <w:rPr>
          <w:rFonts w:cstheme="minorHAnsi"/>
        </w:rPr>
      </w:pPr>
    </w:p>
    <w:p w14:paraId="541096E7" w14:textId="77777777" w:rsidR="006E2F5B" w:rsidRDefault="006E2F5B" w:rsidP="006E2F5B">
      <w:pPr>
        <w:tabs>
          <w:tab w:val="left" w:pos="284"/>
        </w:tabs>
        <w:spacing w:before="80" w:afterLines="20" w:after="48" w:line="240" w:lineRule="auto"/>
        <w:jc w:val="both"/>
        <w:rPr>
          <w:rFonts w:cstheme="minorHAnsi"/>
        </w:rPr>
      </w:pPr>
    </w:p>
    <w:p w14:paraId="30AAC717" w14:textId="77777777" w:rsidR="006E2F5B" w:rsidRDefault="006E2F5B" w:rsidP="006E2F5B">
      <w:pPr>
        <w:tabs>
          <w:tab w:val="left" w:pos="284"/>
        </w:tabs>
        <w:spacing w:before="80" w:afterLines="20" w:after="48" w:line="240" w:lineRule="auto"/>
        <w:jc w:val="both"/>
        <w:rPr>
          <w:rFonts w:cstheme="minorHAnsi"/>
        </w:rPr>
      </w:pPr>
    </w:p>
    <w:p w14:paraId="1CFBE55A" w14:textId="7176E06C" w:rsidR="006E2F5B" w:rsidRPr="006E2F5B" w:rsidRDefault="006E2F5B" w:rsidP="006E2F5B">
      <w:pPr>
        <w:tabs>
          <w:tab w:val="left" w:pos="284"/>
        </w:tabs>
        <w:spacing w:before="80" w:afterLines="20" w:after="48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 (podpis)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 w:rsidSect="00862047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BB93B" w14:textId="77777777" w:rsidR="00ED489A" w:rsidRDefault="00ED489A" w:rsidP="00955832">
      <w:pPr>
        <w:spacing w:after="0" w:line="240" w:lineRule="auto"/>
      </w:pPr>
      <w:r>
        <w:separator/>
      </w:r>
    </w:p>
  </w:endnote>
  <w:endnote w:type="continuationSeparator" w:id="0">
    <w:p w14:paraId="66A2A424" w14:textId="77777777" w:rsidR="00ED489A" w:rsidRDefault="00ED489A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DEF8" w14:textId="77777777" w:rsidR="00ED489A" w:rsidRDefault="00ED489A" w:rsidP="00955832">
      <w:pPr>
        <w:spacing w:after="0" w:line="240" w:lineRule="auto"/>
      </w:pPr>
      <w:r>
        <w:separator/>
      </w:r>
    </w:p>
  </w:footnote>
  <w:footnote w:type="continuationSeparator" w:id="0">
    <w:p w14:paraId="1DFA27BE" w14:textId="77777777" w:rsidR="00ED489A" w:rsidRDefault="00ED489A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9961" w14:textId="46CF84DF" w:rsidR="00862047" w:rsidRDefault="00862047" w:rsidP="00862047">
    <w:pPr>
      <w:pStyle w:val="Nagwek"/>
      <w:ind w:left="-1417"/>
    </w:pPr>
    <w:r w:rsidRPr="002862F2">
      <w:rPr>
        <w:noProof/>
        <w:color w:val="000000"/>
      </w:rPr>
      <w:drawing>
        <wp:inline distT="0" distB="0" distL="0" distR="0" wp14:anchorId="222942F8" wp14:editId="0327099A">
          <wp:extent cx="7692652" cy="667385"/>
          <wp:effectExtent l="0" t="0" r="3810" b="0"/>
          <wp:docPr id="1538426913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109" cy="66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218D8"/>
    <w:rsid w:val="000533C6"/>
    <w:rsid w:val="00150D3B"/>
    <w:rsid w:val="001A72BC"/>
    <w:rsid w:val="0021634B"/>
    <w:rsid w:val="00345644"/>
    <w:rsid w:val="003E2080"/>
    <w:rsid w:val="00413832"/>
    <w:rsid w:val="005943C5"/>
    <w:rsid w:val="005C37B0"/>
    <w:rsid w:val="00697F8A"/>
    <w:rsid w:val="006E2F5B"/>
    <w:rsid w:val="007134F9"/>
    <w:rsid w:val="00720C66"/>
    <w:rsid w:val="00761B83"/>
    <w:rsid w:val="0082279C"/>
    <w:rsid w:val="00862047"/>
    <w:rsid w:val="008B3053"/>
    <w:rsid w:val="00955832"/>
    <w:rsid w:val="00A57699"/>
    <w:rsid w:val="00AF36D3"/>
    <w:rsid w:val="00CB055C"/>
    <w:rsid w:val="00CC61F5"/>
    <w:rsid w:val="00CD119A"/>
    <w:rsid w:val="00D9563E"/>
    <w:rsid w:val="00DD30D6"/>
    <w:rsid w:val="00ED269D"/>
    <w:rsid w:val="00ED489A"/>
    <w:rsid w:val="00FB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8B305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ursztynowypas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1273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Emilia Waśkowska</cp:lastModifiedBy>
  <cp:revision>11</cp:revision>
  <dcterms:created xsi:type="dcterms:W3CDTF">2024-10-15T08:36:00Z</dcterms:created>
  <dcterms:modified xsi:type="dcterms:W3CDTF">2025-07-21T10:20:00Z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